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10" w:rsidRDefault="00D92D10" w:rsidP="00ED5D8B">
      <w:pPr>
        <w:pStyle w:val="p0"/>
        <w:rPr>
          <w:rFonts w:ascii="宋体" w:hAnsi="宋体"/>
          <w:sz w:val="28"/>
          <w:szCs w:val="28"/>
        </w:rPr>
      </w:pPr>
    </w:p>
    <w:p w:rsidR="00C23051" w:rsidRPr="00ED5D8B" w:rsidRDefault="00C23051" w:rsidP="00ED5D8B">
      <w:pPr>
        <w:pStyle w:val="p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附表：《</w:t>
      </w:r>
      <w:r w:rsidR="00AB63A3">
        <w:rPr>
          <w:rFonts w:ascii="宋体" w:hAnsi="宋体" w:cs="宋体" w:hint="eastAsia"/>
          <w:bCs/>
          <w:sz w:val="28"/>
          <w:szCs w:val="28"/>
        </w:rPr>
        <w:t>辽宁师范</w:t>
      </w:r>
      <w:r w:rsidR="00ED5D8B" w:rsidRPr="00ED5D8B">
        <w:rPr>
          <w:rFonts w:ascii="宋体" w:hAnsi="宋体" w:cs="宋体" w:hint="eastAsia"/>
          <w:bCs/>
          <w:sz w:val="28"/>
          <w:szCs w:val="28"/>
        </w:rPr>
        <w:t>大学</w:t>
      </w:r>
      <w:r w:rsidR="00ED5D8B" w:rsidRPr="00ED5D8B">
        <w:rPr>
          <w:rFonts w:asciiTheme="minorEastAsia" w:hAnsiTheme="minorEastAsia"/>
          <w:sz w:val="28"/>
          <w:szCs w:val="28"/>
        </w:rPr>
        <w:t>科研活动接待费报销</w:t>
      </w:r>
      <w:r w:rsidR="00ED5D8B" w:rsidRPr="00ED5D8B">
        <w:rPr>
          <w:rFonts w:ascii="宋体" w:hAnsi="宋体" w:hint="eastAsia"/>
          <w:sz w:val="28"/>
          <w:szCs w:val="28"/>
        </w:rPr>
        <w:t>表</w:t>
      </w:r>
      <w:r>
        <w:rPr>
          <w:rFonts w:ascii="宋体" w:hAnsi="宋体" w:hint="eastAsia"/>
          <w:sz w:val="28"/>
          <w:szCs w:val="28"/>
        </w:rPr>
        <w:t>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27"/>
        <w:gridCol w:w="6195"/>
      </w:tblGrid>
      <w:tr w:rsidR="00C23051" w:rsidTr="00C23051">
        <w:trPr>
          <w:trHeight w:val="1080"/>
        </w:trPr>
        <w:tc>
          <w:tcPr>
            <w:tcW w:w="5000" w:type="pct"/>
            <w:gridSpan w:val="2"/>
            <w:vAlign w:val="center"/>
            <w:hideMark/>
          </w:tcPr>
          <w:p w:rsidR="00C23051" w:rsidRPr="00ED5D8B" w:rsidRDefault="00AB63A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辽宁师范</w:t>
            </w:r>
            <w:r w:rsidR="00C23051" w:rsidRPr="00ED5D8B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大学</w:t>
            </w:r>
            <w:r w:rsidR="00ED5D8B" w:rsidRPr="00ED5D8B">
              <w:rPr>
                <w:rFonts w:asciiTheme="minorEastAsia" w:hAnsiTheme="minorEastAsia"/>
                <w:sz w:val="32"/>
                <w:szCs w:val="32"/>
              </w:rPr>
              <w:t>科研活动接待费报销</w:t>
            </w:r>
            <w:r w:rsidR="00C23051" w:rsidRPr="00ED5D8B">
              <w:rPr>
                <w:rFonts w:ascii="宋体" w:hAnsi="宋体" w:hint="eastAsia"/>
                <w:sz w:val="32"/>
                <w:szCs w:val="32"/>
              </w:rPr>
              <w:t>表</w:t>
            </w:r>
          </w:p>
        </w:tc>
      </w:tr>
      <w:tr w:rsidR="00C23051" w:rsidTr="00D92D10">
        <w:trPr>
          <w:trHeight w:val="702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51" w:rsidRDefault="00AB63A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项目财务编号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51" w:rsidRDefault="00C230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23051" w:rsidTr="00D92D10">
        <w:trPr>
          <w:trHeight w:val="70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51" w:rsidRDefault="00C230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51" w:rsidRDefault="00C230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3051" w:rsidTr="00D92D10">
        <w:trPr>
          <w:trHeight w:val="70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51" w:rsidRDefault="00ED5D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</w:t>
            </w:r>
            <w:r w:rsidR="00D92D10">
              <w:rPr>
                <w:rFonts w:ascii="宋体" w:hAnsi="宋体" w:cs="宋体" w:hint="eastAsia"/>
                <w:kern w:val="0"/>
                <w:sz w:val="24"/>
              </w:rPr>
              <w:t>内容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051" w:rsidRDefault="00C230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23051" w:rsidTr="00D92D10">
        <w:trPr>
          <w:trHeight w:val="70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51" w:rsidRDefault="00ED5D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</w:t>
            </w:r>
            <w:r w:rsidR="00D92D10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051" w:rsidRDefault="00C230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2D10" w:rsidTr="00D92D10">
        <w:trPr>
          <w:trHeight w:val="70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接待地点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2D10" w:rsidTr="00D92D10">
        <w:trPr>
          <w:trHeight w:val="70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接待标准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0A2B" w:rsidTr="00D92D10">
        <w:trPr>
          <w:trHeight w:val="70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2B" w:rsidRDefault="00C00A2B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接待费金额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2B" w:rsidRDefault="00C00A2B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2D10" w:rsidTr="00D92D10">
        <w:trPr>
          <w:trHeight w:val="1805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接待人员（参</w:t>
            </w:r>
          </w:p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与人员）姓名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92D10" w:rsidRDefault="00D92D10" w:rsidP="00D92D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23051" w:rsidRPr="00702CC5" w:rsidRDefault="00C23051" w:rsidP="00C23051">
      <w:pPr>
        <w:rPr>
          <w:rFonts w:ascii="Times New Roman" w:hAnsi="Times New Roman" w:cs="Times New Roman"/>
          <w:sz w:val="24"/>
        </w:rPr>
      </w:pPr>
    </w:p>
    <w:p w:rsidR="00702CC5" w:rsidRPr="005908FE" w:rsidRDefault="00702CC5" w:rsidP="00702CC5">
      <w:pPr>
        <w:ind w:left="1080" w:hangingChars="450" w:hanging="1080"/>
        <w:jc w:val="left"/>
        <w:rPr>
          <w:sz w:val="24"/>
        </w:rPr>
      </w:pPr>
      <w:r w:rsidRPr="005908FE">
        <w:rPr>
          <w:sz w:val="24"/>
        </w:rPr>
        <w:t xml:space="preserve">        </w:t>
      </w:r>
    </w:p>
    <w:p w:rsidR="00702CC5" w:rsidRDefault="00702CC5" w:rsidP="00702CC5">
      <w:pPr>
        <w:ind w:leftChars="514" w:left="1079" w:firstLineChars="1676" w:firstLine="4022"/>
        <w:jc w:val="left"/>
        <w:rPr>
          <w:rFonts w:hint="eastAsia"/>
          <w:sz w:val="24"/>
        </w:rPr>
      </w:pPr>
      <w:r w:rsidRPr="005908FE">
        <w:rPr>
          <w:rFonts w:hint="eastAsia"/>
          <w:sz w:val="24"/>
        </w:rPr>
        <w:t>填写人（签字）</w:t>
      </w:r>
    </w:p>
    <w:p w:rsidR="00702CC5" w:rsidRPr="005908FE" w:rsidRDefault="00702CC5" w:rsidP="00702CC5">
      <w:pPr>
        <w:ind w:leftChars="514" w:left="1079" w:firstLineChars="1676" w:firstLine="4022"/>
        <w:jc w:val="left"/>
        <w:rPr>
          <w:rFonts w:hint="eastAsia"/>
          <w:sz w:val="24"/>
        </w:rPr>
      </w:pPr>
    </w:p>
    <w:p w:rsidR="00702CC5" w:rsidRDefault="00702CC5" w:rsidP="00702CC5">
      <w:pPr>
        <w:ind w:leftChars="514" w:left="1079" w:firstLineChars="1676" w:firstLine="4022"/>
        <w:jc w:val="left"/>
        <w:rPr>
          <w:rFonts w:hint="eastAsia"/>
          <w:sz w:val="24"/>
        </w:rPr>
      </w:pPr>
      <w:r w:rsidRPr="005908FE">
        <w:rPr>
          <w:rFonts w:hint="eastAsia"/>
          <w:sz w:val="24"/>
        </w:rPr>
        <w:t>项目负责人（签字）</w:t>
      </w:r>
    </w:p>
    <w:p w:rsidR="00702CC5" w:rsidRDefault="00702CC5" w:rsidP="00702CC5">
      <w:pPr>
        <w:ind w:leftChars="514" w:left="1079" w:firstLineChars="1676" w:firstLine="4022"/>
        <w:jc w:val="left"/>
        <w:rPr>
          <w:rFonts w:hint="eastAsia"/>
          <w:sz w:val="24"/>
        </w:rPr>
      </w:pPr>
    </w:p>
    <w:p w:rsidR="00702CC5" w:rsidRDefault="00702CC5" w:rsidP="00702CC5">
      <w:pPr>
        <w:ind w:leftChars="514" w:left="1079" w:firstLineChars="1676" w:firstLine="4022"/>
        <w:jc w:val="left"/>
        <w:rPr>
          <w:rFonts w:hint="eastAsia"/>
          <w:sz w:val="24"/>
        </w:rPr>
      </w:pPr>
      <w:r>
        <w:rPr>
          <w:rFonts w:hint="eastAsia"/>
          <w:sz w:val="24"/>
        </w:rPr>
        <w:t>主管院长（签字）</w:t>
      </w:r>
    </w:p>
    <w:p w:rsidR="00702CC5" w:rsidRDefault="00702CC5" w:rsidP="00702CC5">
      <w:pPr>
        <w:ind w:leftChars="514" w:left="1079" w:firstLineChars="1676" w:firstLine="4022"/>
        <w:jc w:val="left"/>
        <w:rPr>
          <w:rFonts w:hint="eastAsia"/>
          <w:sz w:val="24"/>
        </w:rPr>
      </w:pPr>
    </w:p>
    <w:p w:rsidR="00702CC5" w:rsidRDefault="00702CC5" w:rsidP="00702CC5">
      <w:pPr>
        <w:ind w:leftChars="514" w:left="1079" w:firstLineChars="1676" w:firstLine="4022"/>
        <w:jc w:val="left"/>
        <w:rPr>
          <w:rFonts w:hint="eastAsia"/>
          <w:sz w:val="24"/>
        </w:rPr>
      </w:pPr>
      <w:r>
        <w:rPr>
          <w:rFonts w:hint="eastAsia"/>
          <w:sz w:val="24"/>
        </w:rPr>
        <w:t>学院公章</w:t>
      </w:r>
    </w:p>
    <w:p w:rsidR="00ED5D8B" w:rsidRPr="00702CC5" w:rsidRDefault="00ED5D8B" w:rsidP="00C23051">
      <w:pPr>
        <w:ind w:left="1080" w:hangingChars="450" w:hanging="1080"/>
        <w:rPr>
          <w:sz w:val="24"/>
        </w:rPr>
      </w:pPr>
      <w:bookmarkStart w:id="0" w:name="_GoBack"/>
      <w:bookmarkEnd w:id="0"/>
    </w:p>
    <w:p w:rsidR="004E1458" w:rsidRDefault="004E1458" w:rsidP="00C23051">
      <w:pPr>
        <w:ind w:left="1080" w:hangingChars="450" w:hanging="1080"/>
        <w:rPr>
          <w:sz w:val="24"/>
        </w:rPr>
      </w:pPr>
    </w:p>
    <w:p w:rsidR="00C23051" w:rsidRDefault="00C23051" w:rsidP="005C3928">
      <w:pPr>
        <w:spacing w:line="400" w:lineRule="exact"/>
        <w:ind w:left="1080" w:hangingChars="450" w:hanging="1080"/>
        <w:rPr>
          <w:sz w:val="24"/>
        </w:rPr>
      </w:pPr>
      <w:r>
        <w:rPr>
          <w:rFonts w:hint="eastAsia"/>
          <w:sz w:val="24"/>
        </w:rPr>
        <w:t>备注：</w:t>
      </w:r>
      <w:r w:rsidR="00D92D10">
        <w:rPr>
          <w:sz w:val="24"/>
        </w:rPr>
        <w:t xml:space="preserve">1. </w:t>
      </w:r>
      <w:r>
        <w:rPr>
          <w:rFonts w:hint="eastAsia"/>
          <w:sz w:val="24"/>
        </w:rPr>
        <w:t>上表仅用于科研</w:t>
      </w:r>
      <w:r w:rsidR="00ED5D8B">
        <w:rPr>
          <w:rFonts w:hint="eastAsia"/>
          <w:sz w:val="24"/>
        </w:rPr>
        <w:t>项目</w:t>
      </w:r>
      <w:r>
        <w:rPr>
          <w:rFonts w:hint="eastAsia"/>
          <w:sz w:val="24"/>
        </w:rPr>
        <w:t>组成员使用</w:t>
      </w:r>
      <w:r w:rsidR="00ED5D8B">
        <w:rPr>
          <w:rFonts w:hint="eastAsia"/>
          <w:sz w:val="24"/>
        </w:rPr>
        <w:t>横向</w:t>
      </w:r>
      <w:r>
        <w:rPr>
          <w:rFonts w:hint="eastAsia"/>
          <w:sz w:val="24"/>
        </w:rPr>
        <w:t>科研经费</w:t>
      </w:r>
      <w:r w:rsidR="00ED5D8B">
        <w:rPr>
          <w:rFonts w:hint="eastAsia"/>
          <w:sz w:val="24"/>
        </w:rPr>
        <w:t>发生的科研活动接待费</w:t>
      </w:r>
      <w:r>
        <w:rPr>
          <w:rFonts w:hint="eastAsia"/>
          <w:sz w:val="24"/>
        </w:rPr>
        <w:t>。</w:t>
      </w:r>
      <w:r>
        <w:rPr>
          <w:sz w:val="24"/>
        </w:rPr>
        <w:t xml:space="preserve">    </w:t>
      </w:r>
    </w:p>
    <w:p w:rsidR="00ED5D8B" w:rsidRDefault="00D92D10" w:rsidP="009C7126">
      <w:pPr>
        <w:spacing w:line="400" w:lineRule="exact"/>
        <w:ind w:firstLineChars="300" w:firstLine="720"/>
        <w:rPr>
          <w:rFonts w:ascii="宋体" w:hAnsi="宋体"/>
          <w:sz w:val="28"/>
          <w:szCs w:val="28"/>
        </w:rPr>
      </w:pPr>
      <w:r>
        <w:rPr>
          <w:sz w:val="24"/>
        </w:rPr>
        <w:t xml:space="preserve">2. </w:t>
      </w:r>
      <w:r w:rsidR="00ED5D8B">
        <w:rPr>
          <w:rFonts w:hint="eastAsia"/>
          <w:sz w:val="24"/>
        </w:rPr>
        <w:t>填表</w:t>
      </w:r>
      <w:r w:rsidR="00C23051">
        <w:rPr>
          <w:rFonts w:hint="eastAsia"/>
          <w:sz w:val="24"/>
        </w:rPr>
        <w:t>人及</w:t>
      </w:r>
      <w:r w:rsidR="00ED5D8B">
        <w:rPr>
          <w:rFonts w:hint="eastAsia"/>
          <w:sz w:val="24"/>
        </w:rPr>
        <w:t>项目</w:t>
      </w:r>
      <w:r w:rsidR="004E1458">
        <w:rPr>
          <w:rFonts w:hint="eastAsia"/>
          <w:sz w:val="24"/>
        </w:rPr>
        <w:t>负责人</w:t>
      </w:r>
      <w:r w:rsidR="00C23051">
        <w:rPr>
          <w:rFonts w:hint="eastAsia"/>
          <w:sz w:val="24"/>
        </w:rPr>
        <w:t>对上表填写内容的真实</w:t>
      </w:r>
      <w:r w:rsidR="00ED5D8B">
        <w:rPr>
          <w:rFonts w:hint="eastAsia"/>
          <w:sz w:val="24"/>
        </w:rPr>
        <w:t>有</w:t>
      </w:r>
      <w:r w:rsidR="004E1458">
        <w:rPr>
          <w:rFonts w:hint="eastAsia"/>
          <w:sz w:val="24"/>
        </w:rPr>
        <w:t>效</w:t>
      </w:r>
      <w:r w:rsidR="00C23051">
        <w:rPr>
          <w:rFonts w:hint="eastAsia"/>
          <w:sz w:val="24"/>
        </w:rPr>
        <w:t>性负责。</w:t>
      </w:r>
      <w:r w:rsidR="00C23051">
        <w:rPr>
          <w:sz w:val="24"/>
        </w:rPr>
        <w:t xml:space="preserve">  </w:t>
      </w:r>
    </w:p>
    <w:sectPr w:rsidR="00ED5D8B" w:rsidSect="00D9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3A" w:rsidRDefault="00501C3A" w:rsidP="00A03FBC">
      <w:r>
        <w:separator/>
      </w:r>
    </w:p>
  </w:endnote>
  <w:endnote w:type="continuationSeparator" w:id="0">
    <w:p w:rsidR="00501C3A" w:rsidRDefault="00501C3A" w:rsidP="00A0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3A" w:rsidRDefault="00501C3A" w:rsidP="00A03FBC">
      <w:r>
        <w:separator/>
      </w:r>
    </w:p>
  </w:footnote>
  <w:footnote w:type="continuationSeparator" w:id="0">
    <w:p w:rsidR="00501C3A" w:rsidRDefault="00501C3A" w:rsidP="00A0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90"/>
    <w:rsid w:val="00012983"/>
    <w:rsid w:val="00276878"/>
    <w:rsid w:val="00283C5E"/>
    <w:rsid w:val="003159CC"/>
    <w:rsid w:val="003633B0"/>
    <w:rsid w:val="003F670E"/>
    <w:rsid w:val="004E1458"/>
    <w:rsid w:val="00501C3A"/>
    <w:rsid w:val="00551BEA"/>
    <w:rsid w:val="005B4A2D"/>
    <w:rsid w:val="005C3928"/>
    <w:rsid w:val="00702CC5"/>
    <w:rsid w:val="007570A7"/>
    <w:rsid w:val="009B592F"/>
    <w:rsid w:val="009C7126"/>
    <w:rsid w:val="00A03FBC"/>
    <w:rsid w:val="00A31439"/>
    <w:rsid w:val="00A77690"/>
    <w:rsid w:val="00AB63A3"/>
    <w:rsid w:val="00B92E09"/>
    <w:rsid w:val="00C00A2B"/>
    <w:rsid w:val="00C23051"/>
    <w:rsid w:val="00CB08E6"/>
    <w:rsid w:val="00CD0E83"/>
    <w:rsid w:val="00D7091F"/>
    <w:rsid w:val="00D92D10"/>
    <w:rsid w:val="00DD4FAC"/>
    <w:rsid w:val="00DF6539"/>
    <w:rsid w:val="00E32C6D"/>
    <w:rsid w:val="00ED5D8B"/>
    <w:rsid w:val="00E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23051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A0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23051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A0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2019-10-23T01:49:00Z</dcterms:created>
  <dcterms:modified xsi:type="dcterms:W3CDTF">2020-10-26T06:19:00Z</dcterms:modified>
</cp:coreProperties>
</file>